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1B667E92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114A1E" w:rsidRPr="00114A1E">
        <w:rPr>
          <w:rFonts w:ascii="Century Gothic" w:hAnsi="Century Gothic" w:cs="Century Gothic"/>
          <w:b/>
          <w:bCs/>
          <w:sz w:val="20"/>
          <w:szCs w:val="20"/>
        </w:rPr>
        <w:t>Hoću knjigu za more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09059756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114A1E">
        <w:rPr>
          <w:rFonts w:ascii="Century Gothic" w:hAnsi="Century Gothic" w:cs="Century Gothic"/>
          <w:sz w:val="20"/>
          <w:szCs w:val="20"/>
        </w:rPr>
        <w:t>Hoću knjigu</w:t>
      </w:r>
      <w:r w:rsidR="00423C7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215DD0A3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114A1E" w:rsidRPr="00114A1E">
        <w:rPr>
          <w:rFonts w:ascii="Century Gothic" w:hAnsi="Century Gothic" w:cs="Century Gothic"/>
          <w:sz w:val="20"/>
          <w:szCs w:val="20"/>
        </w:rPr>
        <w:t>Hoću knjigu za more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1BA8C9A9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>od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 ponedjeljka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114A1E">
        <w:rPr>
          <w:rFonts w:ascii="Century Gothic" w:hAnsi="Century Gothic" w:cs="Century Gothic"/>
          <w:bCs/>
          <w:sz w:val="20"/>
          <w:szCs w:val="20"/>
        </w:rPr>
        <w:t>02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114A1E">
        <w:rPr>
          <w:rFonts w:ascii="Century Gothic" w:hAnsi="Century Gothic" w:cs="Century Gothic"/>
          <w:bCs/>
          <w:sz w:val="20"/>
          <w:szCs w:val="20"/>
        </w:rPr>
        <w:t>kolovoza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423C79">
        <w:rPr>
          <w:rFonts w:ascii="Century Gothic" w:hAnsi="Century Gothic" w:cs="Century Gothic"/>
          <w:bCs/>
          <w:sz w:val="20"/>
          <w:szCs w:val="20"/>
        </w:rPr>
        <w:t>21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petka </w:t>
      </w:r>
      <w:r w:rsidR="00F07E57">
        <w:rPr>
          <w:rFonts w:ascii="Century Gothic" w:hAnsi="Century Gothic" w:cs="Century Gothic"/>
          <w:bCs/>
          <w:sz w:val="20"/>
          <w:szCs w:val="20"/>
        </w:rPr>
        <w:t>1</w:t>
      </w:r>
      <w:r w:rsidR="00114A1E">
        <w:rPr>
          <w:rFonts w:ascii="Century Gothic" w:hAnsi="Century Gothic" w:cs="Century Gothic"/>
          <w:bCs/>
          <w:sz w:val="20"/>
          <w:szCs w:val="20"/>
        </w:rPr>
        <w:t>3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114A1E">
        <w:rPr>
          <w:rFonts w:ascii="Century Gothic" w:hAnsi="Century Gothic" w:cs="Century Gothic"/>
          <w:bCs/>
          <w:sz w:val="20"/>
          <w:szCs w:val="20"/>
        </w:rPr>
        <w:t>kolovoza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</w:t>
      </w:r>
      <w:r w:rsidR="00423C79">
        <w:rPr>
          <w:rFonts w:ascii="Century Gothic" w:hAnsi="Century Gothic" w:cs="Century Gothic"/>
          <w:bCs/>
          <w:sz w:val="20"/>
          <w:szCs w:val="20"/>
        </w:rPr>
        <w:t>1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1B0BF121" w14:textId="38302988" w:rsidR="00F07E57" w:rsidRPr="00F07E57" w:rsidRDefault="00020870" w:rsidP="00F07E5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DA67CB">
        <w:rPr>
          <w:rFonts w:ascii="Century Gothic" w:hAnsi="Century Gothic" w:cs="Century Gothic"/>
          <w:bCs/>
          <w:sz w:val="20"/>
          <w:szCs w:val="20"/>
        </w:rPr>
        <w:t xml:space="preserve">pozivamo slušatelje da </w:t>
      </w:r>
      <w:r w:rsidR="00114A1E">
        <w:rPr>
          <w:rFonts w:ascii="Century Gothic" w:hAnsi="Century Gothic" w:cs="Century Gothic"/>
          <w:bCs/>
          <w:sz w:val="20"/>
          <w:szCs w:val="20"/>
        </w:rPr>
        <w:t xml:space="preserve">počevši od 02. kolovoza </w:t>
      </w:r>
      <w:r w:rsidR="00DA67CB" w:rsidRPr="00DA67CB">
        <w:rPr>
          <w:rFonts w:ascii="Century Gothic" w:hAnsi="Century Gothic" w:cs="Century Gothic"/>
          <w:bCs/>
          <w:sz w:val="20"/>
          <w:szCs w:val="20"/>
        </w:rPr>
        <w:t xml:space="preserve">na </w:t>
      </w:r>
      <w:proofErr w:type="spellStart"/>
      <w:r w:rsidR="00DA67CB" w:rsidRPr="00DA67CB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DA67CB" w:rsidRPr="00DA67CB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DA67CB" w:rsidRPr="00DA67CB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DA67CB">
        <w:rPr>
          <w:rFonts w:ascii="Century Gothic" w:hAnsi="Century Gothic" w:cs="Century Gothic"/>
          <w:bCs/>
          <w:sz w:val="20"/>
          <w:szCs w:val="20"/>
        </w:rPr>
        <w:t xml:space="preserve"> (</w:t>
      </w:r>
      <w:r w:rsidR="00DA67CB" w:rsidRPr="00AB2A19">
        <w:rPr>
          <w:rFonts w:ascii="Century Gothic" w:hAnsi="Century Gothic" w:cs="Century Gothic"/>
          <w:bCs/>
          <w:sz w:val="20"/>
          <w:szCs w:val="20"/>
        </w:rPr>
        <w:t>0911234949</w:t>
      </w:r>
      <w:r w:rsidR="00DA67CB">
        <w:rPr>
          <w:rFonts w:ascii="Century Gothic" w:hAnsi="Century Gothic" w:cs="Century Gothic"/>
          <w:bCs/>
          <w:sz w:val="20"/>
          <w:szCs w:val="20"/>
        </w:rPr>
        <w:t>)</w:t>
      </w:r>
      <w:r w:rsidR="00DA67CB" w:rsidRPr="00DA67CB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114A1E" w:rsidRPr="00114A1E">
        <w:rPr>
          <w:rFonts w:ascii="Century Gothic" w:hAnsi="Century Gothic" w:cs="Century Gothic"/>
          <w:bCs/>
          <w:sz w:val="20"/>
          <w:szCs w:val="20"/>
        </w:rPr>
        <w:t>jave svoje prijedloge što čitati ovo ljeto i zašto baš te knjige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114A1E">
        <w:rPr>
          <w:rFonts w:ascii="Century Gothic" w:hAnsi="Century Gothic" w:cs="Century Gothic"/>
          <w:bCs/>
          <w:sz w:val="20"/>
          <w:szCs w:val="20"/>
        </w:rPr>
        <w:t>U tjednu od ponedjeljka 09. kolovoza do petka 13. kolovoza svaki dan nagrađujemo jednog slušatelja po izboru ekipe GOLD FM-a.</w:t>
      </w:r>
    </w:p>
    <w:p w14:paraId="342E3636" w14:textId="77777777" w:rsidR="00F07E57" w:rsidRPr="00F07E57" w:rsidRDefault="00F07E57" w:rsidP="00F07E5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DAF1F11" w14:textId="76CE4F53" w:rsidR="00E67A82" w:rsidRDefault="00F07E5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F07E57">
        <w:rPr>
          <w:rFonts w:ascii="Century Gothic" w:hAnsi="Century Gothic" w:cs="Century Gothic"/>
          <w:bCs/>
          <w:sz w:val="20"/>
          <w:szCs w:val="20"/>
        </w:rPr>
        <w:t xml:space="preserve">Nagrade: </w:t>
      </w:r>
      <w:r w:rsidR="00114A1E" w:rsidRPr="00114A1E">
        <w:rPr>
          <w:rFonts w:ascii="Century Gothic" w:hAnsi="Century Gothic" w:cs="Century Gothic"/>
          <w:bCs/>
          <w:sz w:val="20"/>
          <w:szCs w:val="20"/>
        </w:rPr>
        <w:t xml:space="preserve">5x poklon bon klijenta </w:t>
      </w:r>
      <w:r w:rsidR="00114A1E">
        <w:rPr>
          <w:rFonts w:ascii="Century Gothic" w:hAnsi="Century Gothic" w:cs="Century Gothic"/>
          <w:bCs/>
          <w:sz w:val="20"/>
          <w:szCs w:val="20"/>
        </w:rPr>
        <w:t>pojedinačne v</w:t>
      </w:r>
      <w:r w:rsidR="00114A1E" w:rsidRPr="00114A1E">
        <w:rPr>
          <w:rFonts w:ascii="Century Gothic" w:hAnsi="Century Gothic" w:cs="Century Gothic"/>
          <w:bCs/>
          <w:sz w:val="20"/>
          <w:szCs w:val="20"/>
        </w:rPr>
        <w:t>rijednosti 300 kn</w:t>
      </w:r>
      <w:r w:rsidR="00F13DC1">
        <w:rPr>
          <w:rFonts w:ascii="Century Gothic" w:hAnsi="Century Gothic" w:cs="Century Gothic"/>
          <w:bCs/>
          <w:sz w:val="20"/>
          <w:szCs w:val="20"/>
        </w:rPr>
        <w:t>,</w:t>
      </w:r>
      <w:r w:rsidR="00114A1E">
        <w:rPr>
          <w:rFonts w:ascii="Century Gothic" w:hAnsi="Century Gothic" w:cs="Century Gothic"/>
          <w:bCs/>
          <w:sz w:val="20"/>
          <w:szCs w:val="20"/>
        </w:rPr>
        <w:t xml:space="preserve"> koji nisu zamjenjivi za novac.</w:t>
      </w:r>
    </w:p>
    <w:p w14:paraId="6696AC15" w14:textId="77777777" w:rsidR="004C1CF9" w:rsidRDefault="004C1CF9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59769FC8" w14:textId="63C615DE" w:rsidR="00DA67CB" w:rsidRPr="00F13DC1" w:rsidRDefault="00DF183C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177C420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9034A5F" w14:textId="1C3ED4D6" w:rsidR="00F30449" w:rsidRDefault="00DF183C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5051C01D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>Priređivač</w:t>
      </w:r>
      <w:r w:rsidR="008A29C4"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Cs/>
          <w:sz w:val="20"/>
          <w:szCs w:val="20"/>
        </w:rPr>
        <w:lastRenderedPageBreak/>
        <w:t xml:space="preserve">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A1D0653" w14:textId="12E5E9E1" w:rsidR="00114A1E" w:rsidRPr="00114A1E" w:rsidRDefault="00114A1E" w:rsidP="00114A1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114A1E">
        <w:rPr>
          <w:rFonts w:ascii="Century Gothic" w:hAnsi="Century Gothic"/>
          <w:sz w:val="20"/>
          <w:szCs w:val="20"/>
        </w:rPr>
        <w:t xml:space="preserve">Obrada osobnih podataka sa  svrhom prijave na </w:t>
      </w:r>
      <w:r w:rsidR="00F13DC1">
        <w:rPr>
          <w:rFonts w:ascii="Century Gothic" w:hAnsi="Century Gothic"/>
          <w:sz w:val="20"/>
          <w:szCs w:val="20"/>
        </w:rPr>
        <w:t>N</w:t>
      </w:r>
      <w:r w:rsidRPr="00114A1E">
        <w:rPr>
          <w:rFonts w:ascii="Century Gothic" w:hAnsi="Century Gothic"/>
          <w:sz w:val="20"/>
          <w:szCs w:val="20"/>
        </w:rPr>
        <w:t>atječaj</w:t>
      </w:r>
    </w:p>
    <w:p w14:paraId="46888807" w14:textId="6A2D8CFF" w:rsidR="00114A1E" w:rsidRPr="00114A1E" w:rsidRDefault="00114A1E" w:rsidP="00114A1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114A1E">
        <w:rPr>
          <w:rFonts w:ascii="Century Gothic" w:hAnsi="Century Gothic"/>
          <w:sz w:val="20"/>
          <w:szCs w:val="20"/>
        </w:rPr>
        <w:t xml:space="preserve">Obrada osobnih podataka sa svrhom </w:t>
      </w:r>
      <w:r w:rsidR="00F13DC1">
        <w:rPr>
          <w:rFonts w:ascii="Century Gothic" w:hAnsi="Century Gothic"/>
          <w:sz w:val="20"/>
          <w:szCs w:val="20"/>
        </w:rPr>
        <w:t>i</w:t>
      </w:r>
      <w:r w:rsidRPr="00114A1E">
        <w:rPr>
          <w:rFonts w:ascii="Century Gothic" w:hAnsi="Century Gothic"/>
          <w:sz w:val="20"/>
          <w:szCs w:val="20"/>
        </w:rPr>
        <w:t>dentifikacije</w:t>
      </w:r>
      <w:r w:rsidR="0043558C">
        <w:rPr>
          <w:rFonts w:ascii="Century Gothic" w:hAnsi="Century Gothic"/>
          <w:sz w:val="20"/>
          <w:szCs w:val="20"/>
        </w:rPr>
        <w:t xml:space="preserve"> </w:t>
      </w:r>
      <w:r w:rsidRPr="00114A1E">
        <w:rPr>
          <w:rFonts w:ascii="Century Gothic" w:hAnsi="Century Gothic"/>
          <w:sz w:val="20"/>
          <w:szCs w:val="20"/>
        </w:rPr>
        <w:t>dobitnika</w:t>
      </w:r>
      <w:r w:rsidR="0043558C">
        <w:rPr>
          <w:rFonts w:ascii="Century Gothic" w:hAnsi="Century Gothic"/>
          <w:sz w:val="20"/>
          <w:szCs w:val="20"/>
        </w:rPr>
        <w:t xml:space="preserve"> </w:t>
      </w:r>
      <w:r w:rsidRPr="00114A1E">
        <w:rPr>
          <w:rFonts w:ascii="Century Gothic" w:hAnsi="Century Gothic"/>
          <w:sz w:val="20"/>
          <w:szCs w:val="20"/>
        </w:rPr>
        <w:t>Natječaja pri dodjeli ili realizaciji nagrade</w:t>
      </w:r>
    </w:p>
    <w:p w14:paraId="3B28F2C1" w14:textId="5E5D814A" w:rsidR="00DA67CB" w:rsidRPr="007514D6" w:rsidRDefault="00114A1E" w:rsidP="007514D6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114A1E">
        <w:rPr>
          <w:rFonts w:ascii="Century Gothic" w:hAnsi="Century Gothic"/>
          <w:sz w:val="20"/>
          <w:szCs w:val="20"/>
        </w:rPr>
        <w:t xml:space="preserve">Objava i korištenje tonskih zapisa sudionika Natječaja u programu </w:t>
      </w:r>
      <w:r>
        <w:rPr>
          <w:rFonts w:ascii="Century Gothic" w:hAnsi="Century Gothic"/>
          <w:sz w:val="20"/>
          <w:szCs w:val="20"/>
        </w:rPr>
        <w:t>GOLD FM-a</w:t>
      </w:r>
      <w:r w:rsidRPr="00114A1E">
        <w:rPr>
          <w:rFonts w:ascii="Century Gothic" w:hAnsi="Century Gothic"/>
          <w:sz w:val="20"/>
          <w:szCs w:val="20"/>
        </w:rPr>
        <w:t xml:space="preserve"> sa svrhom promocije i realizacije Natječaja</w:t>
      </w:r>
      <w:bookmarkStart w:id="1" w:name="_GoBack"/>
      <w:bookmarkEnd w:id="1"/>
    </w:p>
    <w:p w14:paraId="2A1253AB" w14:textId="1E82A16D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lastRenderedPageBreak/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4050B4A3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114A1E">
        <w:rPr>
          <w:rFonts w:ascii="Century Gothic" w:hAnsi="Century Gothic" w:cs="Century Gothic"/>
          <w:sz w:val="20"/>
          <w:szCs w:val="20"/>
        </w:rPr>
        <w:t>29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423C79">
        <w:rPr>
          <w:rFonts w:ascii="Century Gothic" w:hAnsi="Century Gothic" w:cs="Century Gothic"/>
          <w:sz w:val="20"/>
          <w:szCs w:val="20"/>
        </w:rPr>
        <w:t>0</w:t>
      </w:r>
      <w:r w:rsidR="00114A1E">
        <w:rPr>
          <w:rFonts w:ascii="Century Gothic" w:hAnsi="Century Gothic" w:cs="Century Gothic"/>
          <w:sz w:val="20"/>
          <w:szCs w:val="20"/>
        </w:rPr>
        <w:t>7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</w:t>
      </w:r>
      <w:r w:rsidR="00E62DC2">
        <w:rPr>
          <w:rFonts w:ascii="Century Gothic" w:hAnsi="Century Gothic" w:cs="Century Gothic"/>
          <w:sz w:val="20"/>
          <w:szCs w:val="20"/>
        </w:rPr>
        <w:t>1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0265" w14:textId="77777777" w:rsidR="007A211C" w:rsidRDefault="007A211C">
      <w:r>
        <w:separator/>
      </w:r>
    </w:p>
  </w:endnote>
  <w:endnote w:type="continuationSeparator" w:id="0">
    <w:p w14:paraId="5C123728" w14:textId="77777777" w:rsidR="007A211C" w:rsidRDefault="007A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9BF4" w14:textId="77777777" w:rsidR="007A211C" w:rsidRDefault="007A211C">
      <w:r>
        <w:separator/>
      </w:r>
    </w:p>
  </w:footnote>
  <w:footnote w:type="continuationSeparator" w:id="0">
    <w:p w14:paraId="2AACD5BF" w14:textId="77777777" w:rsidR="007A211C" w:rsidRDefault="007A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300"/>
    <w:multiLevelType w:val="hybridMultilevel"/>
    <w:tmpl w:val="F508F5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216"/>
    <w:multiLevelType w:val="hybridMultilevel"/>
    <w:tmpl w:val="D3389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114A1E"/>
    <w:rsid w:val="00151D9D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0454E"/>
    <w:rsid w:val="00387351"/>
    <w:rsid w:val="003F4B65"/>
    <w:rsid w:val="00423C79"/>
    <w:rsid w:val="00427196"/>
    <w:rsid w:val="0043558C"/>
    <w:rsid w:val="00466DCE"/>
    <w:rsid w:val="004A57EC"/>
    <w:rsid w:val="004B3442"/>
    <w:rsid w:val="004C1CF9"/>
    <w:rsid w:val="004C6A98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A044A"/>
    <w:rsid w:val="006B2F29"/>
    <w:rsid w:val="006C01FD"/>
    <w:rsid w:val="006E5F35"/>
    <w:rsid w:val="00704C7B"/>
    <w:rsid w:val="00725275"/>
    <w:rsid w:val="007514D6"/>
    <w:rsid w:val="00757A37"/>
    <w:rsid w:val="007648B9"/>
    <w:rsid w:val="00794A76"/>
    <w:rsid w:val="007A211C"/>
    <w:rsid w:val="007A368A"/>
    <w:rsid w:val="007B4368"/>
    <w:rsid w:val="007C6F55"/>
    <w:rsid w:val="007F3675"/>
    <w:rsid w:val="00835B3F"/>
    <w:rsid w:val="008918B4"/>
    <w:rsid w:val="008926D0"/>
    <w:rsid w:val="008959B7"/>
    <w:rsid w:val="008A29C4"/>
    <w:rsid w:val="008C7141"/>
    <w:rsid w:val="008D500D"/>
    <w:rsid w:val="008D5BD7"/>
    <w:rsid w:val="00923658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B2A19"/>
    <w:rsid w:val="00AE0EF1"/>
    <w:rsid w:val="00B326BC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602D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A67CB"/>
    <w:rsid w:val="00DC0DB7"/>
    <w:rsid w:val="00DE585E"/>
    <w:rsid w:val="00DF183C"/>
    <w:rsid w:val="00E56976"/>
    <w:rsid w:val="00E6215B"/>
    <w:rsid w:val="00E62DC2"/>
    <w:rsid w:val="00E67A82"/>
    <w:rsid w:val="00E9464C"/>
    <w:rsid w:val="00F02434"/>
    <w:rsid w:val="00F07E57"/>
    <w:rsid w:val="00F13DC1"/>
    <w:rsid w:val="00F3044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E953-AF8E-40B5-9BFF-9BE42211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5</cp:revision>
  <dcterms:created xsi:type="dcterms:W3CDTF">2021-07-29T08:29:00Z</dcterms:created>
  <dcterms:modified xsi:type="dcterms:W3CDTF">2021-07-29T08:31:00Z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